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D" w:rsidRP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1D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его заместителя муниципального </w:t>
      </w:r>
      <w:r w:rsidR="0086677F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CB458D">
        <w:rPr>
          <w:rFonts w:ascii="Times New Roman" w:hAnsi="Times New Roman" w:cs="Times New Roman"/>
          <w:b/>
          <w:sz w:val="28"/>
          <w:szCs w:val="28"/>
        </w:rPr>
        <w:t>учреждения культуры «Щербиновский сельский Дом культуры» Щербиновского сельского поселения Щербиновского района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458D" w:rsidTr="00CB458D">
        <w:tc>
          <w:tcPr>
            <w:tcW w:w="2392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</w:t>
            </w:r>
          </w:p>
        </w:tc>
        <w:tc>
          <w:tcPr>
            <w:tcW w:w="2393" w:type="dxa"/>
          </w:tcPr>
          <w:p w:rsidR="00CB458D" w:rsidRPr="00912F59" w:rsidRDefault="00912F59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B458D"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реднемесячная заработная плата, рублей</w:t>
            </w:r>
          </w:p>
        </w:tc>
      </w:tr>
      <w:tr w:rsidR="00CB458D" w:rsidTr="00CB458D">
        <w:tc>
          <w:tcPr>
            <w:tcW w:w="2392" w:type="dxa"/>
            <w:vMerge w:val="restart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 w:rsidR="0086677F">
              <w:rPr>
                <w:rFonts w:ascii="Times New Roman" w:hAnsi="Times New Roman" w:cs="Times New Roman"/>
                <w:sz w:val="24"/>
                <w:szCs w:val="28"/>
              </w:rPr>
              <w:t xml:space="preserve">казенное </w:t>
            </w:r>
            <w:bookmarkStart w:id="0" w:name="_GoBack"/>
            <w:bookmarkEnd w:id="0"/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учреждение культуры «Щербиновский сельский Дом культуры»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Исполняющий обязанности директора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Дацко Людмила Дмитриевна</w:t>
            </w:r>
          </w:p>
        </w:tc>
        <w:tc>
          <w:tcPr>
            <w:tcW w:w="2393" w:type="dxa"/>
          </w:tcPr>
          <w:p w:rsidR="00CB458D" w:rsidRPr="00912F59" w:rsidRDefault="00486FF0" w:rsidP="00CB458D">
            <w:pPr>
              <w:jc w:val="center"/>
              <w:rPr>
                <w:rFonts w:ascii="Times New Roman" w:hAnsi="Times New Roman" w:cs="Times New Roman"/>
              </w:rPr>
            </w:pPr>
            <w:r w:rsidRPr="00912F59">
              <w:rPr>
                <w:rFonts w:ascii="Times New Roman" w:hAnsi="Times New Roman" w:cs="Times New Roman"/>
              </w:rPr>
              <w:t>27 358,30</w:t>
            </w:r>
          </w:p>
        </w:tc>
      </w:tr>
      <w:tr w:rsidR="00CB458D" w:rsidTr="00CB458D">
        <w:tc>
          <w:tcPr>
            <w:tcW w:w="2392" w:type="dxa"/>
            <w:vMerge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</w:t>
            </w:r>
            <w:r w:rsidR="00486FF0" w:rsidRPr="00912F59">
              <w:rPr>
                <w:rFonts w:ascii="Times New Roman" w:hAnsi="Times New Roman" w:cs="Times New Roman"/>
                <w:sz w:val="24"/>
                <w:szCs w:val="28"/>
              </w:rPr>
              <w:t>административно-хозяйственным вопросам</w:t>
            </w:r>
          </w:p>
        </w:tc>
        <w:tc>
          <w:tcPr>
            <w:tcW w:w="2393" w:type="dxa"/>
          </w:tcPr>
          <w:p w:rsidR="00CB458D" w:rsidRPr="00912F59" w:rsidRDefault="00486FF0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Матросова Юлия Владимировна</w:t>
            </w:r>
          </w:p>
        </w:tc>
        <w:tc>
          <w:tcPr>
            <w:tcW w:w="2393" w:type="dxa"/>
          </w:tcPr>
          <w:p w:rsidR="00CB458D" w:rsidRPr="00912F59" w:rsidRDefault="00912F59" w:rsidP="00CB458D">
            <w:pPr>
              <w:jc w:val="center"/>
              <w:rPr>
                <w:rFonts w:ascii="Times New Roman" w:hAnsi="Times New Roman" w:cs="Times New Roman"/>
              </w:rPr>
            </w:pPr>
            <w:r w:rsidRPr="00912F59">
              <w:rPr>
                <w:rFonts w:ascii="Times New Roman" w:hAnsi="Times New Roman" w:cs="Times New Roman"/>
              </w:rPr>
              <w:t>21 447,21</w:t>
            </w:r>
          </w:p>
        </w:tc>
      </w:tr>
    </w:tbl>
    <w:p w:rsidR="00CB458D" w:rsidRDefault="00CB458D" w:rsidP="00CB458D">
      <w:pPr>
        <w:spacing w:after="0" w:line="240" w:lineRule="auto"/>
        <w:jc w:val="center"/>
      </w:pPr>
    </w:p>
    <w:sectPr w:rsidR="00C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2"/>
    <w:rsid w:val="002B20C2"/>
    <w:rsid w:val="00486FF0"/>
    <w:rsid w:val="0086677F"/>
    <w:rsid w:val="008B2299"/>
    <w:rsid w:val="00912F59"/>
    <w:rsid w:val="00BB71DD"/>
    <w:rsid w:val="00C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Администрация ЩСП</cp:lastModifiedBy>
  <cp:revision>6</cp:revision>
  <dcterms:created xsi:type="dcterms:W3CDTF">2021-09-15T07:20:00Z</dcterms:created>
  <dcterms:modified xsi:type="dcterms:W3CDTF">2021-09-15T08:48:00Z</dcterms:modified>
</cp:coreProperties>
</file>