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64" w:rsidRDefault="00F51B64" w:rsidP="00F51B64">
      <w:pPr>
        <w:ind w:left="567" w:right="567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CA17D9">
        <w:rPr>
          <w:rFonts w:eastAsia="Calibri"/>
          <w:b/>
          <w:caps/>
          <w:sz w:val="28"/>
          <w:szCs w:val="28"/>
          <w:lang w:eastAsia="en-US"/>
        </w:rPr>
        <w:t xml:space="preserve">Сведения </w:t>
      </w:r>
    </w:p>
    <w:p w:rsidR="00F51B64" w:rsidRDefault="00F51B64" w:rsidP="00F51B64">
      <w:pPr>
        <w:ind w:left="567" w:right="567"/>
        <w:jc w:val="center"/>
        <w:rPr>
          <w:rFonts w:eastAsia="Calibri"/>
          <w:b/>
          <w:sz w:val="28"/>
          <w:szCs w:val="28"/>
          <w:lang w:eastAsia="en-US"/>
        </w:rPr>
      </w:pPr>
      <w:r w:rsidRPr="005C68AB">
        <w:rPr>
          <w:rFonts w:eastAsia="Calibri"/>
          <w:b/>
          <w:sz w:val="28"/>
          <w:szCs w:val="28"/>
          <w:lang w:eastAsia="en-US"/>
        </w:rPr>
        <w:t>о численности муниципальных служащих администрации  Щербиновского сельского поселения Щербиновского района, работников муниципальных учреждений, подведомственных администрации Щербиновского сельского поселения Щербиновского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C68AB">
        <w:rPr>
          <w:rFonts w:eastAsia="Calibri"/>
          <w:b/>
          <w:sz w:val="28"/>
          <w:szCs w:val="28"/>
          <w:lang w:eastAsia="en-US"/>
        </w:rPr>
        <w:t>района</w:t>
      </w:r>
      <w:r>
        <w:rPr>
          <w:rFonts w:eastAsia="Calibri"/>
          <w:b/>
          <w:sz w:val="28"/>
          <w:szCs w:val="28"/>
          <w:lang w:eastAsia="en-US"/>
        </w:rPr>
        <w:t>, и фактических расходах</w:t>
      </w:r>
      <w:r w:rsidRPr="005C68AB">
        <w:rPr>
          <w:rFonts w:eastAsia="Calibri"/>
          <w:b/>
          <w:sz w:val="28"/>
          <w:szCs w:val="28"/>
          <w:lang w:eastAsia="en-US"/>
        </w:rPr>
        <w:t xml:space="preserve"> на оплату </w:t>
      </w:r>
    </w:p>
    <w:p w:rsidR="00F51B64" w:rsidRPr="005C68AB" w:rsidRDefault="00F51B64" w:rsidP="00F51B64">
      <w:pPr>
        <w:ind w:left="567" w:right="567"/>
        <w:jc w:val="center"/>
        <w:rPr>
          <w:rFonts w:eastAsia="Calibri"/>
          <w:b/>
          <w:sz w:val="28"/>
          <w:szCs w:val="28"/>
          <w:lang w:eastAsia="en-US"/>
        </w:rPr>
      </w:pPr>
      <w:r w:rsidRPr="005C68AB">
        <w:rPr>
          <w:rFonts w:eastAsia="Calibri"/>
          <w:b/>
          <w:sz w:val="28"/>
          <w:szCs w:val="28"/>
          <w:lang w:eastAsia="en-US"/>
        </w:rPr>
        <w:t xml:space="preserve">их труда за </w:t>
      </w:r>
      <w:r>
        <w:rPr>
          <w:b/>
          <w:sz w:val="28"/>
          <w:szCs w:val="28"/>
        </w:rPr>
        <w:t>первое полугодие</w:t>
      </w:r>
      <w:r w:rsidRPr="005C68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Pr="005C68AB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F51B64" w:rsidRDefault="00F51B64" w:rsidP="00F51B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2364"/>
        <w:gridCol w:w="3402"/>
      </w:tblGrid>
      <w:tr w:rsidR="00F51B64" w:rsidRPr="00EE1142" w:rsidTr="00A92BC4"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64" w:rsidRPr="00CA17D9" w:rsidRDefault="00F51B64" w:rsidP="00A92B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51B64" w:rsidRPr="00CA17D9" w:rsidRDefault="00F51B64" w:rsidP="00A92B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7D9">
              <w:rPr>
                <w:sz w:val="28"/>
                <w:szCs w:val="28"/>
              </w:rPr>
              <w:t xml:space="preserve">Категория </w:t>
            </w:r>
          </w:p>
          <w:p w:rsidR="00F51B64" w:rsidRPr="00CA17D9" w:rsidRDefault="00F51B64" w:rsidP="00A92B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7D9">
              <w:rPr>
                <w:sz w:val="28"/>
                <w:szCs w:val="28"/>
              </w:rPr>
              <w:t xml:space="preserve">работников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64" w:rsidRPr="00CA17D9" w:rsidRDefault="00F51B64" w:rsidP="00A92B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7D9">
              <w:rPr>
                <w:sz w:val="28"/>
                <w:szCs w:val="28"/>
              </w:rPr>
              <w:t xml:space="preserve">Численность </w:t>
            </w:r>
          </w:p>
          <w:p w:rsidR="00F51B64" w:rsidRPr="00CA17D9" w:rsidRDefault="00F51B64" w:rsidP="00A92B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7D9">
              <w:rPr>
                <w:sz w:val="28"/>
                <w:szCs w:val="28"/>
              </w:rPr>
              <w:t xml:space="preserve">работников </w:t>
            </w:r>
          </w:p>
          <w:p w:rsidR="00F51B64" w:rsidRDefault="00F51B64" w:rsidP="00A92B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7D9">
              <w:rPr>
                <w:sz w:val="28"/>
                <w:szCs w:val="28"/>
              </w:rPr>
              <w:t xml:space="preserve">за отчетный </w:t>
            </w:r>
          </w:p>
          <w:p w:rsidR="00F51B64" w:rsidRPr="00CA17D9" w:rsidRDefault="00F51B64" w:rsidP="00A92B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7D9">
              <w:rPr>
                <w:sz w:val="28"/>
                <w:szCs w:val="28"/>
              </w:rPr>
              <w:t>период</w:t>
            </w:r>
            <w:r>
              <w:rPr>
                <w:sz w:val="28"/>
                <w:szCs w:val="28"/>
              </w:rPr>
              <w:t xml:space="preserve"> </w:t>
            </w:r>
            <w:r w:rsidRPr="00CA1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CA17D9"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овек)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B64" w:rsidRPr="00CA17D9" w:rsidRDefault="00F51B64" w:rsidP="00A92B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7D9">
              <w:rPr>
                <w:sz w:val="28"/>
                <w:szCs w:val="28"/>
              </w:rPr>
              <w:t xml:space="preserve">Фактически начисленная </w:t>
            </w:r>
          </w:p>
          <w:p w:rsidR="00F51B64" w:rsidRPr="00CA17D9" w:rsidRDefault="00F51B64" w:rsidP="00A92B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7D9">
              <w:rPr>
                <w:sz w:val="28"/>
                <w:szCs w:val="28"/>
              </w:rPr>
              <w:t xml:space="preserve">заработная плата </w:t>
            </w:r>
          </w:p>
          <w:p w:rsidR="00F51B64" w:rsidRPr="00CA17D9" w:rsidRDefault="00F51B64" w:rsidP="00A92B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7D9">
              <w:rPr>
                <w:sz w:val="28"/>
                <w:szCs w:val="28"/>
              </w:rPr>
              <w:t xml:space="preserve">работников за </w:t>
            </w:r>
            <w:proofErr w:type="gramStart"/>
            <w:r w:rsidRPr="00CA17D9">
              <w:rPr>
                <w:sz w:val="28"/>
                <w:szCs w:val="28"/>
              </w:rPr>
              <w:t>отчетный</w:t>
            </w:r>
            <w:proofErr w:type="gramEnd"/>
            <w:r w:rsidRPr="00CA17D9">
              <w:rPr>
                <w:sz w:val="28"/>
                <w:szCs w:val="28"/>
              </w:rPr>
              <w:t xml:space="preserve"> </w:t>
            </w:r>
          </w:p>
          <w:p w:rsidR="00F51B64" w:rsidRPr="00CA17D9" w:rsidRDefault="00F51B64" w:rsidP="00A92B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7D9">
              <w:rPr>
                <w:sz w:val="28"/>
                <w:szCs w:val="28"/>
              </w:rPr>
              <w:t xml:space="preserve">период </w:t>
            </w:r>
            <w:r>
              <w:rPr>
                <w:sz w:val="28"/>
                <w:szCs w:val="28"/>
              </w:rPr>
              <w:t>(</w:t>
            </w:r>
            <w:r w:rsidRPr="00CA17D9">
              <w:rPr>
                <w:sz w:val="28"/>
                <w:szCs w:val="28"/>
              </w:rPr>
              <w:t>тыс. руб</w:t>
            </w:r>
            <w:r>
              <w:rPr>
                <w:sz w:val="28"/>
                <w:szCs w:val="28"/>
              </w:rPr>
              <w:t>лей)</w:t>
            </w:r>
          </w:p>
        </w:tc>
      </w:tr>
      <w:tr w:rsidR="00F51B64" w:rsidRPr="00EE1142" w:rsidTr="00A92BC4"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64" w:rsidRPr="00CA17D9" w:rsidRDefault="00F51B64" w:rsidP="00A92B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17D9">
              <w:rPr>
                <w:sz w:val="28"/>
                <w:szCs w:val="28"/>
              </w:rPr>
              <w:t>Администрация Щербиновского сельского пос</w:t>
            </w:r>
            <w:r w:rsidRPr="00CA17D9">
              <w:rPr>
                <w:sz w:val="28"/>
                <w:szCs w:val="28"/>
              </w:rPr>
              <w:t>е</w:t>
            </w:r>
            <w:r w:rsidRPr="00CA17D9">
              <w:rPr>
                <w:sz w:val="28"/>
                <w:szCs w:val="28"/>
              </w:rPr>
              <w:t>ления Щербиновского  района (муниципальные служащие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64" w:rsidRPr="00CA17D9" w:rsidRDefault="00F51B64" w:rsidP="00A92B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B64" w:rsidRPr="004A3ED2" w:rsidRDefault="00F51B64" w:rsidP="00A92B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749,3</w:t>
            </w:r>
          </w:p>
        </w:tc>
      </w:tr>
      <w:tr w:rsidR="00F51B64" w:rsidRPr="00EE1142" w:rsidTr="00A92BC4"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64" w:rsidRPr="00CA17D9" w:rsidRDefault="00F51B64" w:rsidP="00A92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7D9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казенное</w:t>
            </w:r>
            <w:r w:rsidRPr="00CA17D9">
              <w:rPr>
                <w:sz w:val="28"/>
                <w:szCs w:val="28"/>
              </w:rPr>
              <w:t xml:space="preserve"> учреждение культуры «Щербиновский сельский Дом культуры» Щербиновского сельского поселения Щерб</w:t>
            </w:r>
            <w:r w:rsidRPr="00CA17D9">
              <w:rPr>
                <w:sz w:val="28"/>
                <w:szCs w:val="28"/>
              </w:rPr>
              <w:t>и</w:t>
            </w:r>
            <w:r w:rsidRPr="00CA17D9">
              <w:rPr>
                <w:sz w:val="28"/>
                <w:szCs w:val="28"/>
              </w:rPr>
              <w:t>новского  района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64" w:rsidRPr="001C5739" w:rsidRDefault="00F51B64" w:rsidP="00A92B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4BB4"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B64" w:rsidRPr="00CA17D9" w:rsidRDefault="00F51B64" w:rsidP="00A92B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1389,0</w:t>
            </w:r>
          </w:p>
        </w:tc>
      </w:tr>
      <w:tr w:rsidR="00F51B64" w:rsidRPr="00EE1142" w:rsidTr="00A92BC4"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64" w:rsidRPr="00CA17D9" w:rsidRDefault="00F51B64" w:rsidP="00A92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7D9">
              <w:rPr>
                <w:sz w:val="28"/>
                <w:szCs w:val="28"/>
              </w:rPr>
              <w:t>Муниципальное казенное  учреждение культуры «Щербиновская сельская библи</w:t>
            </w:r>
            <w:r w:rsidRPr="00CA17D9">
              <w:rPr>
                <w:sz w:val="28"/>
                <w:szCs w:val="28"/>
              </w:rPr>
              <w:t>о</w:t>
            </w:r>
            <w:r w:rsidRPr="00CA17D9">
              <w:rPr>
                <w:sz w:val="28"/>
                <w:szCs w:val="28"/>
              </w:rPr>
              <w:t>тека» Щербиновского сельского поселения Щербиновского  ра</w:t>
            </w:r>
            <w:r w:rsidRPr="00CA17D9">
              <w:rPr>
                <w:sz w:val="28"/>
                <w:szCs w:val="28"/>
              </w:rPr>
              <w:t>й</w:t>
            </w:r>
            <w:r w:rsidRPr="00CA17D9">
              <w:rPr>
                <w:sz w:val="28"/>
                <w:szCs w:val="28"/>
              </w:rPr>
              <w:t>она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64" w:rsidRPr="001C5739" w:rsidRDefault="00F51B64" w:rsidP="00A92B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B64" w:rsidRPr="00CA17D9" w:rsidRDefault="00F51B64" w:rsidP="00A92B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290,7</w:t>
            </w:r>
          </w:p>
        </w:tc>
      </w:tr>
    </w:tbl>
    <w:p w:rsidR="00F51B64" w:rsidRDefault="00F51B64" w:rsidP="00F51B64">
      <w:pPr>
        <w:ind w:firstLine="709"/>
        <w:jc w:val="both"/>
        <w:rPr>
          <w:bCs/>
          <w:sz w:val="28"/>
          <w:szCs w:val="28"/>
        </w:rPr>
      </w:pPr>
    </w:p>
    <w:p w:rsidR="00F51B64" w:rsidRDefault="00F51B64" w:rsidP="00F51B64">
      <w:pPr>
        <w:jc w:val="both"/>
        <w:rPr>
          <w:sz w:val="28"/>
          <w:szCs w:val="28"/>
        </w:rPr>
      </w:pPr>
    </w:p>
    <w:p w:rsidR="00605753" w:rsidRDefault="00605753">
      <w:bookmarkStart w:id="0" w:name="_GoBack"/>
      <w:bookmarkEnd w:id="0"/>
    </w:p>
    <w:sectPr w:rsidR="0060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E6"/>
    <w:rsid w:val="00605753"/>
    <w:rsid w:val="00B94DE6"/>
    <w:rsid w:val="00F5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6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6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ЩСП</dc:creator>
  <cp:keywords/>
  <dc:description/>
  <cp:lastModifiedBy>Администрация ЩСП</cp:lastModifiedBy>
  <cp:revision>2</cp:revision>
  <dcterms:created xsi:type="dcterms:W3CDTF">2021-07-12T10:18:00Z</dcterms:created>
  <dcterms:modified xsi:type="dcterms:W3CDTF">2021-07-12T10:18:00Z</dcterms:modified>
</cp:coreProperties>
</file>