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C65" w:rsidTr="00703C65">
        <w:tc>
          <w:tcPr>
            <w:tcW w:w="4785" w:type="dxa"/>
          </w:tcPr>
          <w:p w:rsidR="00703C65" w:rsidRDefault="00703C65" w:rsidP="00703C65">
            <w:pPr>
              <w:tabs>
                <w:tab w:val="left" w:pos="4984"/>
                <w:tab w:val="left" w:pos="7590"/>
                <w:tab w:val="left" w:pos="7740"/>
                <w:tab w:val="right" w:pos="9923"/>
              </w:tabs>
              <w:ind w:right="-143"/>
              <w:rPr>
                <w:sz w:val="28"/>
                <w:szCs w:val="28"/>
              </w:rPr>
            </w:pPr>
            <w:r w:rsidRPr="00126717">
              <w:rPr>
                <w:sz w:val="28"/>
                <w:szCs w:val="28"/>
              </w:rPr>
              <w:t xml:space="preserve">     </w:t>
            </w:r>
            <w:r w:rsidRPr="00703C65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703C65" w:rsidRPr="00533BE1" w:rsidRDefault="00703C65" w:rsidP="00703C65">
            <w:pPr>
              <w:shd w:val="clear" w:color="auto" w:fill="FFFFFF"/>
              <w:tabs>
                <w:tab w:val="left" w:pos="2222"/>
                <w:tab w:val="left" w:pos="7590"/>
                <w:tab w:val="left" w:pos="7740"/>
                <w:tab w:val="right" w:pos="9923"/>
              </w:tabs>
              <w:ind w:right="-143"/>
              <w:jc w:val="center"/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Приложение № 1</w:t>
            </w:r>
          </w:p>
          <w:p w:rsidR="00703C65" w:rsidRPr="00533BE1" w:rsidRDefault="00703C65" w:rsidP="00703C65">
            <w:pPr>
              <w:shd w:val="clear" w:color="auto" w:fill="FFFFFF"/>
              <w:tabs>
                <w:tab w:val="left" w:pos="2222"/>
                <w:tab w:val="left" w:pos="7590"/>
                <w:tab w:val="left" w:pos="7740"/>
                <w:tab w:val="right" w:pos="9923"/>
              </w:tabs>
              <w:ind w:right="-143"/>
              <w:jc w:val="center"/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к административному регламенту</w:t>
            </w:r>
          </w:p>
          <w:p w:rsidR="00703C65" w:rsidRPr="00126717" w:rsidRDefault="00703C65" w:rsidP="00703C65">
            <w:pPr>
              <w:pStyle w:val="ConsPlusNormal"/>
              <w:tabs>
                <w:tab w:val="left" w:pos="1620"/>
                <w:tab w:val="left" w:pos="2222"/>
              </w:tabs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12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«Предоставление в собственность, аренду, безвозмездное</w:t>
            </w:r>
            <w:r w:rsidRPr="00DB0BE3">
              <w:rPr>
                <w:color w:val="000000"/>
                <w:sz w:val="28"/>
                <w:szCs w:val="28"/>
              </w:rPr>
              <w:t xml:space="preserve"> </w:t>
            </w:r>
            <w:r w:rsidRPr="001267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 земельного участка, находящегося в муниципальной собственности, без проведения торгов</w:t>
            </w:r>
            <w:r w:rsidRPr="00126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3C65" w:rsidRDefault="00703C65" w:rsidP="00703C65">
            <w:pPr>
              <w:tabs>
                <w:tab w:val="left" w:pos="4984"/>
                <w:tab w:val="left" w:pos="7590"/>
                <w:tab w:val="left" w:pos="7740"/>
                <w:tab w:val="right" w:pos="9923"/>
              </w:tabs>
              <w:ind w:right="-143"/>
              <w:rPr>
                <w:sz w:val="28"/>
                <w:szCs w:val="28"/>
              </w:rPr>
            </w:pPr>
          </w:p>
        </w:tc>
      </w:tr>
    </w:tbl>
    <w:p w:rsidR="00703C65" w:rsidRPr="00471DC6" w:rsidRDefault="00703C65" w:rsidP="00471DC6">
      <w:pPr>
        <w:shd w:val="clear" w:color="auto" w:fill="FFFFFF"/>
        <w:tabs>
          <w:tab w:val="left" w:pos="4984"/>
          <w:tab w:val="left" w:pos="7590"/>
          <w:tab w:val="left" w:pos="7740"/>
          <w:tab w:val="right" w:pos="9923"/>
        </w:tabs>
        <w:ind w:right="-143"/>
        <w:jc w:val="center"/>
        <w:rPr>
          <w:sz w:val="28"/>
          <w:szCs w:val="28"/>
        </w:rPr>
      </w:pPr>
      <w:r w:rsidRPr="00471DC6">
        <w:rPr>
          <w:sz w:val="28"/>
          <w:szCs w:val="28"/>
        </w:rPr>
        <w:t>ФОРМА</w:t>
      </w:r>
    </w:p>
    <w:p w:rsidR="00471DC6" w:rsidRPr="00471DC6" w:rsidRDefault="00703C65" w:rsidP="00471DC6">
      <w:pPr>
        <w:suppressAutoHyphens/>
        <w:jc w:val="center"/>
        <w:rPr>
          <w:sz w:val="28"/>
          <w:szCs w:val="28"/>
        </w:rPr>
      </w:pPr>
      <w:r w:rsidRPr="00471DC6">
        <w:rPr>
          <w:sz w:val="28"/>
          <w:szCs w:val="28"/>
        </w:rPr>
        <w:t xml:space="preserve">заявления  о предоставлении </w:t>
      </w:r>
      <w:r w:rsidR="00471DC6">
        <w:rPr>
          <w:sz w:val="28"/>
          <w:szCs w:val="28"/>
        </w:rPr>
        <w:t>п</w:t>
      </w:r>
      <w:r w:rsidR="00471DC6" w:rsidRPr="00471DC6">
        <w:rPr>
          <w:color w:val="000000"/>
          <w:sz w:val="28"/>
          <w:szCs w:val="28"/>
        </w:rPr>
        <w:t>редоставление в собственность, аренду, безвозмездное</w:t>
      </w:r>
      <w:r w:rsidR="00471DC6">
        <w:rPr>
          <w:sz w:val="28"/>
          <w:szCs w:val="28"/>
        </w:rPr>
        <w:t xml:space="preserve"> </w:t>
      </w:r>
      <w:r w:rsidR="00471DC6" w:rsidRPr="00471DC6">
        <w:rPr>
          <w:color w:val="000000"/>
          <w:sz w:val="28"/>
          <w:szCs w:val="28"/>
        </w:rPr>
        <w:t>пользование земельного участка, находящегося в</w:t>
      </w:r>
    </w:p>
    <w:p w:rsidR="00471DC6" w:rsidRPr="00471DC6" w:rsidRDefault="00471DC6" w:rsidP="00471DC6">
      <w:pPr>
        <w:suppressAutoHyphens/>
        <w:jc w:val="center"/>
        <w:rPr>
          <w:color w:val="000000"/>
          <w:sz w:val="28"/>
          <w:szCs w:val="28"/>
        </w:rPr>
      </w:pPr>
      <w:r w:rsidRPr="00471DC6">
        <w:rPr>
          <w:color w:val="000000"/>
          <w:sz w:val="28"/>
          <w:szCs w:val="28"/>
        </w:rPr>
        <w:t>муниципальной собственности, без проведения торгов</w:t>
      </w:r>
    </w:p>
    <w:p w:rsidR="00703C65" w:rsidRPr="00533BE1" w:rsidRDefault="00703C65" w:rsidP="00471DC6">
      <w:pPr>
        <w:tabs>
          <w:tab w:val="left" w:pos="709"/>
          <w:tab w:val="left" w:pos="4984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280"/>
        <w:gridCol w:w="420"/>
        <w:gridCol w:w="980"/>
        <w:gridCol w:w="420"/>
        <w:gridCol w:w="700"/>
        <w:gridCol w:w="280"/>
        <w:gridCol w:w="420"/>
        <w:gridCol w:w="420"/>
        <w:gridCol w:w="560"/>
        <w:gridCol w:w="280"/>
        <w:gridCol w:w="560"/>
        <w:gridCol w:w="1260"/>
        <w:gridCol w:w="1798"/>
        <w:gridCol w:w="283"/>
      </w:tblGrid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</w:tr>
      <w:tr w:rsidR="00703C65" w:rsidRPr="00533BE1" w:rsidTr="00294F6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471DC6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</w:p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</w:p>
          <w:p w:rsidR="00703C65" w:rsidRPr="00533BE1" w:rsidRDefault="00471DC6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Ченокалову</w:t>
            </w:r>
          </w:p>
        </w:tc>
      </w:tr>
      <w:tr w:rsidR="00703C65" w:rsidRPr="00533BE1" w:rsidTr="00294F6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3C65" w:rsidRPr="00533BE1" w:rsidTr="00294F6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1"/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Заявление</w:t>
            </w: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Ф.И.О. физического лица)</w:t>
            </w: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/ паспортные данные (для физического лица):</w:t>
            </w:r>
          </w:p>
        </w:tc>
      </w:tr>
      <w:tr w:rsidR="00703C65" w:rsidRPr="00533BE1" w:rsidTr="00294F6E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в банке</w:t>
            </w:r>
          </w:p>
        </w:tc>
        <w:tc>
          <w:tcPr>
            <w:tcW w:w="83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C65" w:rsidRPr="00703C65" w:rsidRDefault="006D5CD4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03C65" w:rsidRPr="00703C6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БИК</w:t>
              </w:r>
            </w:hyperlink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703C65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C65" w:rsidRPr="00703C65" w:rsidRDefault="006D5CD4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3C65" w:rsidRPr="00703C6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703C65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703C65" w:rsidRDefault="006D5CD4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3C65" w:rsidRPr="00703C6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корр./сч</w:t>
            </w:r>
          </w:p>
        </w:tc>
        <w:tc>
          <w:tcPr>
            <w:tcW w:w="83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</w:tr>
      <w:tr w:rsidR="00703C65" w:rsidRPr="00533BE1" w:rsidTr="00294F6E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03C65" w:rsidRPr="00533BE1" w:rsidTr="00294F6E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в лице действующего на основании</w:t>
            </w:r>
          </w:p>
        </w:tc>
        <w:tc>
          <w:tcPr>
            <w:tcW w:w="51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703C65" w:rsidRPr="00533BE1" w:rsidTr="00294F6E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заявителя</w:t>
            </w:r>
          </w:p>
        </w:tc>
        <w:tc>
          <w:tcPr>
            <w:tcW w:w="6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или место регистрации физического лица)</w:t>
            </w: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Прошу предоставить земельный участок ______________________________.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703C65" w:rsidRPr="00533BE1" w:rsidTr="00294F6E">
        <w:tc>
          <w:tcPr>
            <w:tcW w:w="6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1. Кадастровый номер земельного участка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2. Основания предоставления земельного участка без проведения торгов</w:t>
            </w: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 w:rsidRPr="00533BE1">
              <w:rPr>
                <w:sz w:val="28"/>
                <w:szCs w:val="28"/>
              </w:rPr>
              <w:t>3. Вид права, на котором заявитель желает приобрести земельный участок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703C65" w:rsidRPr="00533BE1" w:rsidTr="00294F6E">
        <w:tc>
          <w:tcPr>
            <w:tcW w:w="6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33BE1">
              <w:rPr>
                <w:sz w:val="28"/>
                <w:szCs w:val="28"/>
              </w:rPr>
              <w:t>. Цель использования земельного участка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3BE1">
              <w:rPr>
                <w:sz w:val="28"/>
                <w:szCs w:val="28"/>
              </w:rPr>
              <w:t>. Реквизиты решения об изъятии земельного участка для государственных или муниципальных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3BE1">
              <w:rPr>
                <w:sz w:val="28"/>
                <w:szCs w:val="28"/>
              </w:rPr>
              <w:t xml:space="preserve">. Реквизиты решения об утверждении документа </w:t>
            </w:r>
            <w:r w:rsidR="00471DC6">
              <w:rPr>
                <w:sz w:val="28"/>
                <w:szCs w:val="28"/>
              </w:rPr>
              <w:t xml:space="preserve">территориального </w:t>
            </w:r>
            <w:r w:rsidRPr="00533BE1">
              <w:rPr>
                <w:sz w:val="28"/>
                <w:szCs w:val="28"/>
              </w:rPr>
              <w:t>планирования и (или) проекта  планировки территории (в случаях, предусмотренных под.10 п.1 ст. 39.15 ЗК РФ)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471DC6">
        <w:trPr>
          <w:trHeight w:val="1094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3BE1">
              <w:rPr>
                <w:sz w:val="28"/>
                <w:szCs w:val="28"/>
              </w:rPr>
              <w:t>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. Почтовый адрес и (или) адрес электронной почты для связи с заявителем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  <w:r w:rsidRPr="00533BE1">
              <w:rPr>
                <w:sz w:val="28"/>
                <w:szCs w:val="28"/>
                <w:lang w:eastAsia="ru-RU"/>
              </w:rPr>
              <w:t>Приложение: опись документов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  <w:r w:rsidRPr="00533BE1">
              <w:rPr>
                <w:sz w:val="28"/>
                <w:szCs w:val="28"/>
                <w:lang w:eastAsia="ru-RU"/>
              </w:rPr>
              <w:t>1.__________________________________________________________на ____л.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  <w:r w:rsidRPr="00533BE1">
              <w:rPr>
                <w:sz w:val="28"/>
                <w:szCs w:val="28"/>
                <w:lang w:eastAsia="ru-RU"/>
              </w:rPr>
              <w:t>2.__________________________________________________________на ____л.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  <w:r w:rsidRPr="00533BE1">
              <w:rPr>
                <w:sz w:val="28"/>
                <w:szCs w:val="28"/>
                <w:lang w:eastAsia="ru-RU"/>
              </w:rPr>
              <w:t>3.__________________________________________________________на ____л.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  <w:r w:rsidRPr="00533BE1">
              <w:rPr>
                <w:sz w:val="28"/>
                <w:szCs w:val="28"/>
                <w:lang w:eastAsia="ru-RU"/>
              </w:rPr>
              <w:t>4.__________________________________________________________на ____л.</w:t>
            </w: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</w:p>
          <w:p w:rsidR="00703C65" w:rsidRPr="00533BE1" w:rsidRDefault="00703C65" w:rsidP="00294F6E">
            <w:pPr>
              <w:tabs>
                <w:tab w:val="left" w:pos="4984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703C65" w:rsidRPr="00533BE1" w:rsidTr="00294F6E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79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65" w:rsidRPr="00533BE1" w:rsidTr="00294F6E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703C65" w:rsidRPr="00533BE1" w:rsidTr="00294F6E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C65" w:rsidRPr="00533BE1" w:rsidRDefault="00703C65" w:rsidP="00294F6E">
            <w:pPr>
              <w:pStyle w:val="a5"/>
              <w:tabs>
                <w:tab w:val="left" w:pos="49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BE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D458B" w:rsidRDefault="00ED458B"/>
    <w:sectPr w:rsidR="00ED458B" w:rsidSect="0016133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0A" w:rsidRDefault="006A480A" w:rsidP="00161336">
      <w:r>
        <w:separator/>
      </w:r>
    </w:p>
  </w:endnote>
  <w:endnote w:type="continuationSeparator" w:id="1">
    <w:p w:rsidR="006A480A" w:rsidRDefault="006A480A" w:rsidP="0016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0A" w:rsidRDefault="006A480A" w:rsidP="00161336">
      <w:r>
        <w:separator/>
      </w:r>
    </w:p>
  </w:footnote>
  <w:footnote w:type="continuationSeparator" w:id="1">
    <w:p w:rsidR="006A480A" w:rsidRDefault="006A480A" w:rsidP="00161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235"/>
      <w:docPartObj>
        <w:docPartGallery w:val="Page Numbers (Top of Page)"/>
        <w:docPartUnique/>
      </w:docPartObj>
    </w:sdtPr>
    <w:sdtContent>
      <w:p w:rsidR="00161336" w:rsidRDefault="006D5CD4">
        <w:pPr>
          <w:pStyle w:val="a7"/>
          <w:jc w:val="center"/>
        </w:pPr>
        <w:fldSimple w:instr=" PAGE   \* MERGEFORMAT ">
          <w:r w:rsidR="00471DC6">
            <w:rPr>
              <w:noProof/>
            </w:rPr>
            <w:t>2</w:t>
          </w:r>
        </w:fldSimple>
      </w:p>
    </w:sdtContent>
  </w:sdt>
  <w:p w:rsidR="00161336" w:rsidRDefault="001613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65"/>
    <w:rsid w:val="00161336"/>
    <w:rsid w:val="00471DC6"/>
    <w:rsid w:val="006A480A"/>
    <w:rsid w:val="006D5CD4"/>
    <w:rsid w:val="00703C65"/>
    <w:rsid w:val="0074259D"/>
    <w:rsid w:val="00D42C0B"/>
    <w:rsid w:val="00D54F35"/>
    <w:rsid w:val="00E359CA"/>
    <w:rsid w:val="00ED458B"/>
    <w:rsid w:val="00F6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03C65"/>
    <w:pPr>
      <w:keepNext/>
      <w:tabs>
        <w:tab w:val="num" w:pos="432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6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Цветовое выделение"/>
    <w:rsid w:val="00703C6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03C6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703C6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03C6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703C6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table" w:styleId="a6">
    <w:name w:val="Table Grid"/>
    <w:basedOn w:val="a1"/>
    <w:uiPriority w:val="59"/>
    <w:rsid w:val="00703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1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3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61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13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921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Юля</cp:lastModifiedBy>
  <cp:revision>6</cp:revision>
  <cp:lastPrinted>2016-01-29T08:13:00Z</cp:lastPrinted>
  <dcterms:created xsi:type="dcterms:W3CDTF">2016-01-29T08:13:00Z</dcterms:created>
  <dcterms:modified xsi:type="dcterms:W3CDTF">2019-01-23T05:45:00Z</dcterms:modified>
</cp:coreProperties>
</file>