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748"/>
        <w:gridCol w:w="6038"/>
      </w:tblGrid>
      <w:tr w:rsidR="00870F36" w:rsidTr="004822CB">
        <w:tc>
          <w:tcPr>
            <w:tcW w:w="8748" w:type="dxa"/>
          </w:tcPr>
          <w:p w:rsidR="00870F36" w:rsidRPr="00846761" w:rsidRDefault="00870F3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</w:tcPr>
          <w:p w:rsidR="00870F36" w:rsidRPr="00846761" w:rsidRDefault="00870F36" w:rsidP="00846761">
            <w:pPr>
              <w:jc w:val="center"/>
              <w:rPr>
                <w:sz w:val="28"/>
                <w:szCs w:val="28"/>
              </w:rPr>
            </w:pPr>
            <w:r w:rsidRPr="00846761">
              <w:rPr>
                <w:sz w:val="28"/>
                <w:szCs w:val="28"/>
              </w:rPr>
              <w:t>ПРИЛОЖЕНИЕ</w:t>
            </w:r>
          </w:p>
          <w:p w:rsidR="00870F36" w:rsidRPr="00846761" w:rsidRDefault="00870F36" w:rsidP="00846761">
            <w:pPr>
              <w:jc w:val="center"/>
              <w:rPr>
                <w:sz w:val="28"/>
                <w:szCs w:val="28"/>
              </w:rPr>
            </w:pPr>
            <w:r w:rsidRPr="00846761">
              <w:rPr>
                <w:sz w:val="28"/>
                <w:szCs w:val="28"/>
              </w:rPr>
              <w:t>к Порядку ведения перечня видов муниципального контроля</w:t>
            </w:r>
          </w:p>
          <w:p w:rsidR="00870F36" w:rsidRDefault="00870F36" w:rsidP="00846761">
            <w:pPr>
              <w:jc w:val="center"/>
              <w:rPr>
                <w:sz w:val="28"/>
                <w:szCs w:val="28"/>
              </w:rPr>
            </w:pPr>
            <w:r w:rsidRPr="00846761">
              <w:rPr>
                <w:sz w:val="28"/>
                <w:szCs w:val="28"/>
              </w:rPr>
              <w:t>и органов местного самоуп</w:t>
            </w:r>
            <w:bookmarkStart w:id="0" w:name="_GoBack"/>
            <w:bookmarkEnd w:id="0"/>
            <w:r w:rsidRPr="00846761">
              <w:rPr>
                <w:sz w:val="28"/>
                <w:szCs w:val="28"/>
              </w:rPr>
              <w:t xml:space="preserve">равления Щербиновского сельского поселения Щербиновского района, уполномоченных </w:t>
            </w:r>
          </w:p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8"/>
                <w:szCs w:val="28"/>
              </w:rPr>
              <w:t>на их осуществление</w:t>
            </w:r>
          </w:p>
        </w:tc>
      </w:tr>
    </w:tbl>
    <w:p w:rsidR="00870F36" w:rsidRPr="002835C9" w:rsidRDefault="00870F36">
      <w:pPr>
        <w:rPr>
          <w:sz w:val="28"/>
          <w:szCs w:val="28"/>
        </w:rPr>
      </w:pPr>
    </w:p>
    <w:p w:rsidR="00870F36" w:rsidRPr="002835C9" w:rsidRDefault="00870F36" w:rsidP="00047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</w:t>
      </w:r>
    </w:p>
    <w:p w:rsidR="00870F36" w:rsidRDefault="00870F36" w:rsidP="006B757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B5D">
        <w:rPr>
          <w:rFonts w:ascii="Times New Roman" w:hAnsi="Times New Roman" w:cs="Times New Roman"/>
          <w:color w:val="000000"/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Щербиновского сельского поселения Щербиновского района</w:t>
      </w:r>
      <w:r w:rsidRPr="000B3B5D">
        <w:rPr>
          <w:rFonts w:ascii="Times New Roman" w:hAnsi="Times New Roman" w:cs="Times New Roman"/>
          <w:color w:val="000000"/>
          <w:sz w:val="28"/>
          <w:szCs w:val="28"/>
        </w:rPr>
        <w:t>, уполномоченных на их осуществление</w:t>
      </w:r>
    </w:p>
    <w:p w:rsidR="00870F36" w:rsidRPr="000B3B5D" w:rsidRDefault="00870F36" w:rsidP="006B757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4961"/>
        <w:gridCol w:w="5812"/>
      </w:tblGrid>
      <w:tr w:rsidR="00870F36" w:rsidTr="00846761">
        <w:tc>
          <w:tcPr>
            <w:tcW w:w="675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4961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5812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Реквизиты нормативных правовых актов Российской Федерации, Краснодарского края, муниципальных правовых актов Щербиновского сельского поселения Щербиновского района, регулирующих соответствующий вид муниципального контроля</w:t>
            </w:r>
          </w:p>
        </w:tc>
      </w:tr>
      <w:tr w:rsidR="00870F36" w:rsidTr="00846761">
        <w:tc>
          <w:tcPr>
            <w:tcW w:w="675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  <w:r w:rsidRPr="00846761">
              <w:rPr>
                <w:sz w:val="22"/>
                <w:szCs w:val="22"/>
              </w:rPr>
              <w:t>4</w:t>
            </w:r>
          </w:p>
        </w:tc>
      </w:tr>
      <w:tr w:rsidR="00870F36" w:rsidTr="00846761">
        <w:tc>
          <w:tcPr>
            <w:tcW w:w="675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70F36" w:rsidRPr="00846761" w:rsidRDefault="00870F36" w:rsidP="00846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0F36" w:rsidRDefault="00870F36" w:rsidP="0004726E">
      <w:pPr>
        <w:jc w:val="center"/>
      </w:pPr>
    </w:p>
    <w:p w:rsidR="00870F36" w:rsidRDefault="00870F36" w:rsidP="00795785"/>
    <w:p w:rsidR="00870F36" w:rsidRPr="00F6332C" w:rsidRDefault="00870F36" w:rsidP="00795785">
      <w:pPr>
        <w:outlineLvl w:val="0"/>
        <w:rPr>
          <w:sz w:val="28"/>
        </w:rPr>
      </w:pPr>
      <w:r>
        <w:rPr>
          <w:sz w:val="28"/>
        </w:rPr>
        <w:t>Глава</w:t>
      </w:r>
    </w:p>
    <w:p w:rsidR="00870F36" w:rsidRPr="00F6332C" w:rsidRDefault="00870F36" w:rsidP="00795785">
      <w:pPr>
        <w:rPr>
          <w:sz w:val="28"/>
        </w:rPr>
      </w:pPr>
      <w:r w:rsidRPr="00F6332C">
        <w:rPr>
          <w:sz w:val="28"/>
        </w:rPr>
        <w:t>Щербиновского сельского поселения</w:t>
      </w:r>
    </w:p>
    <w:p w:rsidR="00870F36" w:rsidRPr="00DE111C" w:rsidRDefault="00870F36" w:rsidP="00795785">
      <w:pPr>
        <w:outlineLvl w:val="0"/>
        <w:rPr>
          <w:sz w:val="28"/>
        </w:rPr>
      </w:pPr>
      <w:r w:rsidRPr="00DE111C">
        <w:rPr>
          <w:sz w:val="28"/>
        </w:rPr>
        <w:t xml:space="preserve">Щербиновского района                                                                  </w:t>
      </w:r>
      <w:r>
        <w:rPr>
          <w:sz w:val="28"/>
        </w:rPr>
        <w:t xml:space="preserve">  </w:t>
      </w:r>
      <w:r w:rsidRPr="00DE111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</w:t>
      </w:r>
      <w:r w:rsidRPr="00DE111C">
        <w:rPr>
          <w:sz w:val="28"/>
        </w:rPr>
        <w:t xml:space="preserve"> </w:t>
      </w:r>
      <w:r>
        <w:rPr>
          <w:sz w:val="28"/>
        </w:rPr>
        <w:t>Д.А. Ченокалов</w:t>
      </w:r>
      <w:r w:rsidRPr="00DE111C">
        <w:rPr>
          <w:sz w:val="28"/>
        </w:rPr>
        <w:t xml:space="preserve"> </w:t>
      </w:r>
    </w:p>
    <w:p w:rsidR="00870F36" w:rsidRDefault="00870F36" w:rsidP="00795785"/>
    <w:sectPr w:rsidR="00870F36" w:rsidSect="0004726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6E"/>
    <w:rsid w:val="0004726E"/>
    <w:rsid w:val="000B3B5D"/>
    <w:rsid w:val="00183B9D"/>
    <w:rsid w:val="002835C9"/>
    <w:rsid w:val="002F2411"/>
    <w:rsid w:val="002F7EA9"/>
    <w:rsid w:val="00326D24"/>
    <w:rsid w:val="004822CB"/>
    <w:rsid w:val="004E24E5"/>
    <w:rsid w:val="00530155"/>
    <w:rsid w:val="006B757C"/>
    <w:rsid w:val="006F6BD8"/>
    <w:rsid w:val="007433F2"/>
    <w:rsid w:val="00795785"/>
    <w:rsid w:val="00846761"/>
    <w:rsid w:val="00870F36"/>
    <w:rsid w:val="008972F4"/>
    <w:rsid w:val="00946038"/>
    <w:rsid w:val="00A261D3"/>
    <w:rsid w:val="00BA754A"/>
    <w:rsid w:val="00BB57BC"/>
    <w:rsid w:val="00DE111C"/>
    <w:rsid w:val="00ED66F7"/>
    <w:rsid w:val="00F201A5"/>
    <w:rsid w:val="00F6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72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726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167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Белая</dc:creator>
  <cp:keywords/>
  <dc:description/>
  <cp:lastModifiedBy>Microsoft Office</cp:lastModifiedBy>
  <cp:revision>12</cp:revision>
  <cp:lastPrinted>2018-03-13T14:13:00Z</cp:lastPrinted>
  <dcterms:created xsi:type="dcterms:W3CDTF">2018-03-05T14:18:00Z</dcterms:created>
  <dcterms:modified xsi:type="dcterms:W3CDTF">2018-04-23T07:49:00Z</dcterms:modified>
</cp:coreProperties>
</file>