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526" w:rsidRPr="00F55526" w:rsidRDefault="00F55526" w:rsidP="00F55526">
      <w:pPr>
        <w:jc w:val="center"/>
        <w:rPr>
          <w:rFonts w:ascii="Bernard MT Condensed" w:hAnsi="Bernard MT Condensed"/>
          <w:i/>
          <w:color w:val="FF0066"/>
          <w:sz w:val="44"/>
          <w:szCs w:val="44"/>
        </w:rPr>
      </w:pPr>
      <w:r w:rsidRPr="00F55526">
        <w:rPr>
          <w:rFonts w:ascii="Cambria" w:hAnsi="Cambria" w:cs="Cambria"/>
          <w:i/>
          <w:color w:val="FF0066"/>
          <w:sz w:val="44"/>
          <w:szCs w:val="44"/>
        </w:rPr>
        <w:t>МКУК</w:t>
      </w:r>
      <w:r w:rsidRPr="00F55526">
        <w:rPr>
          <w:rFonts w:ascii="Bernard MT Condensed" w:hAnsi="Bernard MT Condensed"/>
          <w:i/>
          <w:color w:val="FF0066"/>
          <w:sz w:val="44"/>
          <w:szCs w:val="44"/>
        </w:rPr>
        <w:t xml:space="preserve"> </w:t>
      </w:r>
      <w:r w:rsidRPr="00F55526">
        <w:rPr>
          <w:rFonts w:ascii="Cambria" w:hAnsi="Cambria" w:cs="Cambria"/>
          <w:i/>
          <w:color w:val="FF0066"/>
          <w:sz w:val="44"/>
          <w:szCs w:val="44"/>
        </w:rPr>
        <w:t>Щербиновский</w:t>
      </w:r>
      <w:r w:rsidRPr="00F55526">
        <w:rPr>
          <w:rFonts w:ascii="Bernard MT Condensed" w:hAnsi="Bernard MT Condensed"/>
          <w:i/>
          <w:color w:val="FF0066"/>
          <w:sz w:val="44"/>
          <w:szCs w:val="44"/>
        </w:rPr>
        <w:t xml:space="preserve"> </w:t>
      </w:r>
      <w:r w:rsidRPr="00F55526">
        <w:rPr>
          <w:rFonts w:ascii="Cambria" w:hAnsi="Cambria" w:cs="Cambria"/>
          <w:i/>
          <w:color w:val="FF0066"/>
          <w:sz w:val="44"/>
          <w:szCs w:val="44"/>
        </w:rPr>
        <w:t>СДК</w:t>
      </w:r>
      <w:r w:rsidRPr="00F55526">
        <w:rPr>
          <w:rFonts w:ascii="Bernard MT Condensed" w:hAnsi="Bernard MT Condensed"/>
          <w:i/>
          <w:color w:val="FF0066"/>
          <w:sz w:val="44"/>
          <w:szCs w:val="44"/>
        </w:rPr>
        <w:br/>
      </w:r>
    </w:p>
    <w:p w:rsidR="00F55526" w:rsidRDefault="00F55526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9feaf77644911ced8207b0c2f6bbbf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526" w:rsidRPr="00F55526" w:rsidRDefault="00F55526" w:rsidP="00F55526"/>
    <w:p w:rsidR="00F55526" w:rsidRPr="00F55526" w:rsidRDefault="00F55526" w:rsidP="00F55526"/>
    <w:p w:rsidR="00F55526" w:rsidRPr="00F55526" w:rsidRDefault="00F55526" w:rsidP="00F55526"/>
    <w:p w:rsidR="00F55526" w:rsidRDefault="00F55526" w:rsidP="00F55526"/>
    <w:p w:rsidR="00223878" w:rsidRDefault="00F55526" w:rsidP="00F55526">
      <w:pPr>
        <w:ind w:firstLine="708"/>
        <w:jc w:val="center"/>
        <w:rPr>
          <w:sz w:val="36"/>
          <w:szCs w:val="36"/>
        </w:rPr>
      </w:pPr>
      <w:r w:rsidRPr="00F55526">
        <w:rPr>
          <w:sz w:val="36"/>
          <w:szCs w:val="36"/>
        </w:rPr>
        <w:t>Муниципальное казенное учреждение культуры</w:t>
      </w:r>
    </w:p>
    <w:p w:rsidR="00F55526" w:rsidRDefault="00F55526" w:rsidP="00F55526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«Щербиновский сельский дом культуры»</w:t>
      </w:r>
    </w:p>
    <w:p w:rsidR="00F55526" w:rsidRPr="00F55526" w:rsidRDefault="00F55526" w:rsidP="00F55526">
      <w:pPr>
        <w:ind w:firstLine="708"/>
        <w:jc w:val="center"/>
        <w:rPr>
          <w:sz w:val="36"/>
          <w:szCs w:val="36"/>
        </w:rPr>
      </w:pPr>
      <w:r w:rsidRPr="00F55526">
        <w:rPr>
          <w:sz w:val="36"/>
          <w:szCs w:val="36"/>
        </w:rPr>
        <w:t xml:space="preserve">Приветствуем Вас, посетители нашей странички! </w:t>
      </w:r>
      <w:r w:rsidR="00532BA9">
        <w:rPr>
          <w:sz w:val="36"/>
          <w:szCs w:val="36"/>
        </w:rPr>
        <w:t>О</w:t>
      </w:r>
      <w:r w:rsidRPr="00F55526">
        <w:rPr>
          <w:sz w:val="36"/>
          <w:szCs w:val="36"/>
        </w:rPr>
        <w:t>ткрыты для Вас!</w:t>
      </w:r>
    </w:p>
    <w:p w:rsidR="00F55526" w:rsidRPr="00F55526" w:rsidRDefault="00F55526" w:rsidP="00F55526">
      <w:pPr>
        <w:ind w:firstLine="708"/>
        <w:jc w:val="center"/>
        <w:rPr>
          <w:sz w:val="36"/>
          <w:szCs w:val="36"/>
        </w:rPr>
      </w:pPr>
    </w:p>
    <w:p w:rsidR="00F55526" w:rsidRPr="00F55526" w:rsidRDefault="00F55526" w:rsidP="00F55526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Ждем Вас в СДК</w:t>
      </w:r>
      <w:r w:rsidRPr="00F55526">
        <w:rPr>
          <w:sz w:val="36"/>
          <w:szCs w:val="36"/>
        </w:rPr>
        <w:t xml:space="preserve"> по адресу: пос. Щербиновский, ул. Ленина, </w:t>
      </w:r>
      <w:r w:rsidR="00532BA9">
        <w:rPr>
          <w:sz w:val="36"/>
          <w:szCs w:val="36"/>
        </w:rPr>
        <w:t>д.39</w:t>
      </w:r>
    </w:p>
    <w:p w:rsidR="00F55526" w:rsidRPr="00F55526" w:rsidRDefault="00F55526" w:rsidP="00F55526">
      <w:pPr>
        <w:ind w:firstLine="708"/>
        <w:jc w:val="center"/>
        <w:rPr>
          <w:sz w:val="36"/>
          <w:szCs w:val="36"/>
        </w:rPr>
      </w:pPr>
    </w:p>
    <w:p w:rsidR="00F55526" w:rsidRPr="00F55526" w:rsidRDefault="00F55526" w:rsidP="00F55526">
      <w:pPr>
        <w:ind w:firstLine="708"/>
        <w:jc w:val="center"/>
        <w:rPr>
          <w:sz w:val="36"/>
          <w:szCs w:val="36"/>
        </w:rPr>
      </w:pPr>
      <w:r w:rsidRPr="00F55526">
        <w:rPr>
          <w:sz w:val="36"/>
          <w:szCs w:val="36"/>
        </w:rPr>
        <w:t xml:space="preserve">Почтовый </w:t>
      </w:r>
      <w:r w:rsidRPr="00F55526">
        <w:rPr>
          <w:sz w:val="36"/>
          <w:szCs w:val="36"/>
        </w:rPr>
        <w:t>адрес: 353631</w:t>
      </w:r>
      <w:r w:rsidRPr="00F55526">
        <w:rPr>
          <w:sz w:val="36"/>
          <w:szCs w:val="36"/>
        </w:rPr>
        <w:t xml:space="preserve"> Краснодарский край, Щербиновский район,</w:t>
      </w:r>
    </w:p>
    <w:p w:rsidR="00F55526" w:rsidRPr="00F55526" w:rsidRDefault="00F55526" w:rsidP="00F55526">
      <w:pPr>
        <w:ind w:firstLine="708"/>
        <w:jc w:val="center"/>
        <w:rPr>
          <w:sz w:val="36"/>
          <w:szCs w:val="36"/>
        </w:rPr>
      </w:pPr>
    </w:p>
    <w:p w:rsidR="00F55526" w:rsidRPr="00F55526" w:rsidRDefault="00F55526" w:rsidP="00F55526">
      <w:pPr>
        <w:ind w:firstLine="708"/>
        <w:jc w:val="center"/>
        <w:rPr>
          <w:sz w:val="36"/>
          <w:szCs w:val="36"/>
        </w:rPr>
      </w:pPr>
      <w:r w:rsidRPr="00F55526">
        <w:rPr>
          <w:sz w:val="36"/>
          <w:szCs w:val="36"/>
        </w:rPr>
        <w:t>п. Щербиновский, ул. Ленина, 39</w:t>
      </w:r>
    </w:p>
    <w:p w:rsidR="00F55526" w:rsidRPr="00F55526" w:rsidRDefault="00F55526" w:rsidP="00532BA9">
      <w:pPr>
        <w:rPr>
          <w:sz w:val="36"/>
          <w:szCs w:val="36"/>
        </w:rPr>
      </w:pPr>
    </w:p>
    <w:p w:rsidR="00F55526" w:rsidRDefault="00F55526" w:rsidP="00F55526">
      <w:pPr>
        <w:ind w:firstLine="708"/>
        <w:jc w:val="center"/>
        <w:rPr>
          <w:sz w:val="36"/>
          <w:szCs w:val="36"/>
        </w:rPr>
      </w:pPr>
      <w:r w:rsidRPr="00F55526">
        <w:rPr>
          <w:sz w:val="36"/>
          <w:szCs w:val="36"/>
        </w:rPr>
        <w:t>ДОБРО ПОЖАЛОВАТЬ!!!</w:t>
      </w:r>
    </w:p>
    <w:p w:rsidR="00532BA9" w:rsidRPr="00F55526" w:rsidRDefault="00532BA9" w:rsidP="00532BA9">
      <w:pPr>
        <w:ind w:hanging="284"/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927735</wp:posOffset>
                </wp:positionV>
                <wp:extent cx="4400550" cy="41624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1624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BA9" w:rsidRDefault="00532BA9" w:rsidP="00532BA9">
                            <w:pPr>
                              <w:jc w:val="center"/>
                            </w:pPr>
                            <w:r>
                              <w:t>Внимание!!!</w:t>
                            </w:r>
                          </w:p>
                          <w:p w:rsidR="00532BA9" w:rsidRDefault="00532BA9" w:rsidP="00532BA9">
                            <w:pPr>
                              <w:jc w:val="center"/>
                            </w:pPr>
                            <w:r>
                              <w:t>Информация о работе муниципального казенного учреждения культуры</w:t>
                            </w:r>
                          </w:p>
                          <w:p w:rsidR="00532BA9" w:rsidRDefault="00532BA9" w:rsidP="00532BA9">
                            <w:pPr>
                              <w:jc w:val="center"/>
                            </w:pPr>
                            <w:r>
                              <w:t>«Щербиновский сельский Дом культуры»</w:t>
                            </w:r>
                          </w:p>
                          <w:p w:rsidR="00532BA9" w:rsidRDefault="00532BA9" w:rsidP="00532BA9">
                            <w:pPr>
                              <w:jc w:val="center"/>
                            </w:pPr>
                            <w:r>
                              <w:t xml:space="preserve">В соответствии с постановлением губернатора Краснодарского края от 13 марта 2020 года «129 «О введении режима повышенной готовности и мерах по предотвращению распространения </w:t>
                            </w:r>
                            <w:proofErr w:type="spellStart"/>
                            <w:r>
                              <w:t>коронавирусной</w:t>
                            </w:r>
                            <w:proofErr w:type="spellEnd"/>
                            <w:r>
                              <w:t xml:space="preserve"> инфекции (2019-nCOV), письма министерства культуры Российской Федерации от 16 марта 2020 года №108-01.1-39-ОЛ и письма Минздрава Краснодарского края №4901-04-1427/20 от 17 марта2020 года в целях предотвращения новой </w:t>
                            </w:r>
                            <w:proofErr w:type="spellStart"/>
                            <w:r>
                              <w:t>короновирусной</w:t>
                            </w:r>
                            <w:proofErr w:type="spellEnd"/>
                            <w:r>
                              <w:t xml:space="preserve"> инфекции в Краснодарском крае временно прекращены массовые мероприятия! С участием более 100 человек. С 18 по20 марта в учреждениях культуры рекомендовано свободное посещение, по усмотрению родителей учащихся, на основании их заявлений.</w:t>
                            </w:r>
                          </w:p>
                          <w:p w:rsidR="00532BA9" w:rsidRDefault="00532BA9" w:rsidP="00532BA9">
                            <w:pPr>
                              <w:jc w:val="center"/>
                            </w:pPr>
                            <w:r>
                              <w:t>В настоящее время, в учреждении разрабатывается возможность посещения занятий коллективов, клубных и любительских объединений по средствам виртуальной активности. В ближайшее время подробная информация о работе наших коллективов, клубных и любительских объединений будет размещена на сайте.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57.45pt;margin-top:73.05pt;width:346.5pt;height:3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4qvgIAAMsFAAAOAAAAZHJzL2Uyb0RvYy54bWysVM1uEzEQviPxDpbvdDdpUiDqpopSFSFV&#10;bUSLena8dnYlr21sJ7vhhMQViUfgIbggfvoMmzdi7P1pKBWHihycmZ2ZzzOfZ+b4pCoE2jBjcyUT&#10;PDiIMWKSqjSXqwS/vT579gIj64hMiVCSJXjLLD6ZPn1yXOoJG6pMiZQZBCDSTkqd4Mw5PYkiSzNW&#10;EHugNJNg5MoUxIFqVlFqSAnohYiGcXwUlcqk2ijKrIWvp40RTwM+54y6S84tc0gkGHJz4TThXPoz&#10;mh6TycoQneW0TYM8IouC5BIu7aFOiSNobfK/oIqcGmUVdwdUFZHiPKcs1ADVDOJ71VxlRLNQC5Bj&#10;dU+T/X+w9GKzMChPE3yIkSQFPFH9Zfdh97n+Wd/uPtZf69v6x+5T/av+Vn9Hh56vUtsJhF3phWk1&#10;C6IvvuKm8P9QFqoCx9ueY1Y5ROHjaBTH4zE8BQXbaHA0HA3HHjW6C9fGuldMFcgLCTbwiIFbsjm3&#10;rnHtXPxtVok8PcuFCIpZLefCoA2BB5/H/tei/+Em5OMiIUsfGnkOmqqD5LaCeUAh3zAObEKdw5By&#10;6GPWJ0QoZdINGlNGUtbkOd5P03e+jwiUBECPzKG+HrsF6DwbkA67Iaj196EsjEEfHP8rsSa4jwg3&#10;K+n64CKXyjwEIKCq9ubGvyOpocaz5KplBS5eXKp0C21nVDOPVtOzHN76nFi3IAYGEPoDloq7hIML&#10;VSZYtRJGmTLvH/ru/WEuwIpRCQOdYPtuTQzDSLyWMDEvB9B6sAGCMho/H4Ji9i3LfYtcF3MFLTSA&#10;9aVpEL2/E53IjSpuYPfM/K1gIpLC3QmmznTK3DWLBrYXZbNZcIOp18SdyytNPbgn2PfydXVDjG4b&#10;3sGsXKhu+MnkXt83vj5SqtnaKZ6HobjjtaUeNkbooXa7+ZW0rwevux08/Q0AAP//AwBQSwMEFAAG&#10;AAgAAAAhAARI7/PdAAAACwEAAA8AAABkcnMvZG93bnJldi54bWxMj8FOwzAQRO9I/IO1SNyoHSgh&#10;hDhVQUICbm35gE1skkC8DrHThL9ne4LbzO5o9m2xWVwvjnYMnScNyUqBsFR701Gj4f3wfJWBCBHJ&#10;YO/JavixATbl+VmBufEz7exxHxvBJRRy1NDGOORShrq1DsPKD5Z49+FHh5Ht2Egz4szlrpfXSqXS&#10;YUd8ocXBPrW2/tpPTsO8+Eql002Pn+7t8eV7e3vYZa9aX14s2wcQ0S7xLwwnfEaHkpkqP5EJomef&#10;rO85ymKdJiA4kak7nlQnkaQgy0L+/6H8BQAA//8DAFBLAQItABQABgAIAAAAIQC2gziS/gAAAOEB&#10;AAATAAAAAAAAAAAAAAAAAAAAAABbQ29udGVudF9UeXBlc10ueG1sUEsBAi0AFAAGAAgAAAAhADj9&#10;If/WAAAAlAEAAAsAAAAAAAAAAAAAAAAALwEAAF9yZWxzLy5yZWxzUEsBAi0AFAAGAAgAAAAhAPai&#10;Diq+AgAAywUAAA4AAAAAAAAAAAAAAAAALgIAAGRycy9lMm9Eb2MueG1sUEsBAi0AFAAGAAgAAAAh&#10;AARI7/PdAAAACwEAAA8AAAAAAAAAAAAAAAAAGAUAAGRycy9kb3ducmV2LnhtbFBLBQYAAAAABAAE&#10;APMAAAAiBgAAAAA=&#10;" fillcolor="#c00000" strokecolor="#c00000" strokeweight="1pt">
                <v:textbox>
                  <w:txbxContent>
                    <w:p w:rsidR="00532BA9" w:rsidRDefault="00532BA9" w:rsidP="00532BA9">
                      <w:pPr>
                        <w:jc w:val="center"/>
                      </w:pPr>
                      <w:r>
                        <w:t>Внимание!!!</w:t>
                      </w:r>
                    </w:p>
                    <w:p w:rsidR="00532BA9" w:rsidRDefault="00532BA9" w:rsidP="00532BA9">
                      <w:pPr>
                        <w:jc w:val="center"/>
                      </w:pPr>
                      <w:r>
                        <w:t>Информация о работе муниципального казенного учреждения культуры</w:t>
                      </w:r>
                    </w:p>
                    <w:p w:rsidR="00532BA9" w:rsidRDefault="00532BA9" w:rsidP="00532BA9">
                      <w:pPr>
                        <w:jc w:val="center"/>
                      </w:pPr>
                      <w:r>
                        <w:t>«Щербиновский сельский Дом культуры»</w:t>
                      </w:r>
                    </w:p>
                    <w:p w:rsidR="00532BA9" w:rsidRDefault="00532BA9" w:rsidP="00532BA9">
                      <w:pPr>
                        <w:jc w:val="center"/>
                      </w:pPr>
                      <w:r>
                        <w:t xml:space="preserve">В соответствии с постановлением губернатора Краснодарского края от 13 марта 2020 года «129 «О введении режима повышенной готовности и мерах по предотвращению распространения </w:t>
                      </w:r>
                      <w:proofErr w:type="spellStart"/>
                      <w:r>
                        <w:t>коронавирусной</w:t>
                      </w:r>
                      <w:proofErr w:type="spellEnd"/>
                      <w:r>
                        <w:t xml:space="preserve"> инфекции (2019-nCOV), письма министерства культуры Российской Федерации от 16 марта 2020 года №108-01.1-39-ОЛ и письма Минздрава Краснодарского края №4901-04-1427/20 от 17 марта2020 года в целях предотвращения новой </w:t>
                      </w:r>
                      <w:proofErr w:type="spellStart"/>
                      <w:r>
                        <w:t>короновирусной</w:t>
                      </w:r>
                      <w:proofErr w:type="spellEnd"/>
                      <w:r>
                        <w:t xml:space="preserve"> инфекции в Краснодарском крае временно прекращены массовые мероприятия! С участием более 100 человек. С 18 по20 марта в учреждениях культуры рекомендовано свободное посещение, по усмотрению родителей учащихся, на основании их заявлений.</w:t>
                      </w:r>
                    </w:p>
                    <w:p w:rsidR="00532BA9" w:rsidRDefault="00532BA9" w:rsidP="00532BA9">
                      <w:pPr>
                        <w:jc w:val="center"/>
                      </w:pPr>
                      <w:r>
                        <w:t>В настоящее время, в учреждении разрабатывается возможность посещения занятий коллективов, клубных и любительских объединений по средствам виртуальной активности. В ближайшее время подробная информация о работе наших коллективов, клубных и любительских объединений будет размещена на сайте.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5753100" cy="5361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18d6f13713a4730cca403b30b3b82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BA9" w:rsidRPr="00F55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6"/>
    <w:rsid w:val="00223878"/>
    <w:rsid w:val="00532BA9"/>
    <w:rsid w:val="00E934BD"/>
    <w:rsid w:val="00F5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3CC33"/>
  <w15:chartTrackingRefBased/>
  <w15:docId w15:val="{B66B6AF0-896D-443C-BC3A-F663A91E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4B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34BD"/>
    <w:rPr>
      <w:b/>
      <w:bCs/>
    </w:rPr>
  </w:style>
  <w:style w:type="character" w:styleId="a4">
    <w:name w:val="Emphasis"/>
    <w:basedOn w:val="a0"/>
    <w:uiPriority w:val="20"/>
    <w:qFormat/>
    <w:rsid w:val="00E934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2020-03-19T09:39:00Z</dcterms:created>
  <dcterms:modified xsi:type="dcterms:W3CDTF">2020-03-19T09:59:00Z</dcterms:modified>
</cp:coreProperties>
</file>